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FAE79" w14:textId="77777777" w:rsidR="00280800" w:rsidRPr="007F39FE" w:rsidRDefault="00280800" w:rsidP="00280800">
      <w:pPr>
        <w:jc w:val="center"/>
        <w:rPr>
          <w:szCs w:val="24"/>
        </w:rPr>
      </w:pPr>
      <w:r w:rsidRPr="007F39FE">
        <w:rPr>
          <w:b/>
          <w:bCs/>
          <w:szCs w:val="24"/>
          <w:u w:val="single"/>
        </w:rPr>
        <w:t>REDHAT LICENCIJŲ PLĖTROS</w:t>
      </w:r>
    </w:p>
    <w:p w14:paraId="1AA4EC1D" w14:textId="49895B82" w:rsidR="00280800" w:rsidRPr="007F39FE" w:rsidRDefault="00280800" w:rsidP="00280800">
      <w:pPr>
        <w:widowControl w:val="0"/>
        <w:pBdr>
          <w:top w:val="nil"/>
          <w:left w:val="nil"/>
          <w:bottom w:val="nil"/>
          <w:right w:val="nil"/>
          <w:between w:val="nil"/>
        </w:pBdr>
        <w:tabs>
          <w:tab w:val="left" w:pos="567"/>
          <w:tab w:val="left" w:pos="851"/>
        </w:tabs>
        <w:spacing w:line="257" w:lineRule="atLeast"/>
        <w:jc w:val="center"/>
      </w:pPr>
      <w:r w:rsidRPr="007F39FE">
        <w:rPr>
          <w:b/>
          <w:bCs/>
          <w:szCs w:val="24"/>
          <w:u w:val="single"/>
        </w:rPr>
        <w:t>I PIRKIMO OBJEKTO DALIES LINUX PLATFORMOS PAPILDOMŲ (PLĖTROS) LICENCIJŲ</w:t>
      </w:r>
    </w:p>
    <w:p w14:paraId="5B777682" w14:textId="46CF949F" w:rsidR="00960963" w:rsidRDefault="00962C24">
      <w:pPr>
        <w:spacing w:line="257" w:lineRule="atLeast"/>
        <w:jc w:val="center"/>
        <w:rPr>
          <w:color w:val="000000"/>
          <w:szCs w:val="24"/>
        </w:rPr>
      </w:pPr>
      <w:r>
        <w:rPr>
          <w:b/>
          <w:bCs/>
          <w:caps/>
          <w:color w:val="000000"/>
          <w:szCs w:val="24"/>
        </w:rPr>
        <w:t>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rsidP="00280800">
      <w:pPr>
        <w:spacing w:line="257" w:lineRule="atLeast"/>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rsidP="00280800">
      <w:pPr>
        <w:spacing w:line="257" w:lineRule="atLeast"/>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rsidP="00280800">
      <w:pPr>
        <w:spacing w:line="257" w:lineRule="atLeast"/>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rsidP="00280800">
      <w:pPr>
        <w:spacing w:line="257" w:lineRule="atLeast"/>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rsidP="00280800">
      <w:pPr>
        <w:spacing w:line="257" w:lineRule="atLeast"/>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rsidP="00280800">
      <w:pPr>
        <w:spacing w:line="257" w:lineRule="atLeast"/>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rsidP="00280800">
      <w:pPr>
        <w:spacing w:line="257" w:lineRule="atLeast"/>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rsidP="00280800">
      <w:pPr>
        <w:spacing w:line="257" w:lineRule="atLeast"/>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rsidP="00280800">
      <w:pPr>
        <w:spacing w:line="257" w:lineRule="atLeast"/>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rsidP="00280800">
      <w:pPr>
        <w:spacing w:line="257" w:lineRule="atLeast"/>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rsidP="00280800">
      <w:pPr>
        <w:spacing w:line="257" w:lineRule="atLeast"/>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rsidP="00280800">
      <w:pPr>
        <w:spacing w:line="257" w:lineRule="atLeast"/>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rsidP="00280800">
      <w:pPr>
        <w:spacing w:line="257" w:lineRule="atLeast"/>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rsidP="00280800">
      <w:pPr>
        <w:spacing w:line="257" w:lineRule="atLeast"/>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rsidP="00280800">
      <w:pPr>
        <w:spacing w:line="257" w:lineRule="atLeast"/>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07DBC825" w14:textId="57F2A97F" w:rsidR="00960963" w:rsidRPr="00280800" w:rsidRDefault="00962C24" w:rsidP="00280800">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599EABE" w14:textId="77777777" w:rsidR="00960963" w:rsidRDefault="00960963" w:rsidP="00280800">
      <w:pPr>
        <w:spacing w:line="257" w:lineRule="atLeast"/>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rsidP="00280800">
      <w:pPr>
        <w:spacing w:line="257" w:lineRule="atLeast"/>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rsidP="00280800">
      <w:pPr>
        <w:spacing w:line="257" w:lineRule="atLeast"/>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rsidP="00280800">
      <w:pPr>
        <w:spacing w:line="257" w:lineRule="atLeast"/>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rsidP="00280800">
      <w:pPr>
        <w:spacing w:line="257" w:lineRule="atLeast"/>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rsidP="00280800">
      <w:pPr>
        <w:spacing w:line="257" w:lineRule="atLeast"/>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rsidP="00280800">
      <w:pPr>
        <w:spacing w:line="257" w:lineRule="atLeast"/>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rsidP="00280800">
      <w:pPr>
        <w:spacing w:line="257" w:lineRule="atLeast"/>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rsidP="00280800">
      <w:pPr>
        <w:spacing w:line="257" w:lineRule="atLeast"/>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rsidP="00280800">
      <w:pPr>
        <w:spacing w:line="257" w:lineRule="atLeast"/>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rsidP="00280800">
      <w:pPr>
        <w:spacing w:line="257" w:lineRule="atLeast"/>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rsidP="00280800">
      <w:pPr>
        <w:spacing w:line="257" w:lineRule="atLeast"/>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rsidP="00280800">
      <w:pPr>
        <w:spacing w:line="257" w:lineRule="atLeast"/>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rsidP="00280800">
      <w:pPr>
        <w:spacing w:line="257" w:lineRule="atLeast"/>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rsidP="00280800">
      <w:pPr>
        <w:spacing w:line="257" w:lineRule="atLeast"/>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rsidP="00280800">
      <w:pPr>
        <w:spacing w:line="257" w:lineRule="atLeast"/>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rsidP="00280800">
      <w:pPr>
        <w:spacing w:line="257" w:lineRule="atLeast"/>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rsidP="00280800">
      <w:pPr>
        <w:spacing w:line="257" w:lineRule="atLeast"/>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rsidP="00280800">
      <w:pPr>
        <w:spacing w:line="257" w:lineRule="atLeast"/>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rsidP="00280800">
      <w:pPr>
        <w:spacing w:line="257" w:lineRule="atLeast"/>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rsidP="00280800">
      <w:pPr>
        <w:spacing w:line="257" w:lineRule="atLeast"/>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rsidP="00280800">
      <w:pPr>
        <w:spacing w:line="257" w:lineRule="atLeast"/>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rsidP="00280800">
      <w:pPr>
        <w:spacing w:line="257" w:lineRule="atLeast"/>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rsidP="00280800">
      <w:pPr>
        <w:spacing w:line="257" w:lineRule="atLeast"/>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rsidP="00280800">
      <w:pPr>
        <w:spacing w:line="257" w:lineRule="atLeast"/>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rsidP="00280800">
      <w:pPr>
        <w:spacing w:line="257" w:lineRule="atLeast"/>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rsidP="00280800">
      <w:pPr>
        <w:spacing w:line="257" w:lineRule="atLeast"/>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rsidP="00280800">
      <w:pPr>
        <w:spacing w:line="257" w:lineRule="atLeast"/>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rsidP="00280800">
      <w:pPr>
        <w:spacing w:line="257" w:lineRule="atLeast"/>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0172CEC2" w14:textId="135D4734" w:rsidR="00960963" w:rsidRPr="00280800" w:rsidRDefault="00962C24" w:rsidP="00280800">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C72A0AD" w14:textId="77777777" w:rsidR="00960963" w:rsidRDefault="00960963" w:rsidP="00280800">
      <w:pPr>
        <w:spacing w:line="257" w:lineRule="atLeast"/>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rsidP="00280800">
      <w:pPr>
        <w:spacing w:line="257" w:lineRule="atLeast"/>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rsidP="00280800">
      <w:pPr>
        <w:spacing w:line="257" w:lineRule="atLeast"/>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rsidP="00280800">
      <w:pPr>
        <w:spacing w:line="257" w:lineRule="atLeast"/>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rsidP="00280800">
      <w:pPr>
        <w:spacing w:line="257" w:lineRule="atLeast"/>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rsidP="00280800">
      <w:pPr>
        <w:spacing w:line="257" w:lineRule="atLeast"/>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rsidP="00280800">
      <w:pPr>
        <w:spacing w:line="257" w:lineRule="atLeast"/>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rsidP="00280800">
      <w:pPr>
        <w:spacing w:line="257" w:lineRule="atLeast"/>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rsidP="00280800">
      <w:pPr>
        <w:spacing w:line="257" w:lineRule="atLeast"/>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rsidP="00280800">
      <w:pPr>
        <w:spacing w:line="257" w:lineRule="atLeast"/>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rsidP="00280800">
      <w:pPr>
        <w:spacing w:line="257" w:lineRule="atLeast"/>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rsidP="00280800">
      <w:pPr>
        <w:spacing w:line="257" w:lineRule="atLeast"/>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rsidP="00280800">
      <w:pPr>
        <w:spacing w:line="257" w:lineRule="atLeast"/>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rsidP="00280800">
      <w:pPr>
        <w:spacing w:line="257" w:lineRule="atLeast"/>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rsidP="00280800">
      <w:pPr>
        <w:spacing w:line="257" w:lineRule="atLeast"/>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rsidP="00280800">
      <w:pPr>
        <w:spacing w:line="257" w:lineRule="atLeast"/>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rsidP="00280800">
      <w:pPr>
        <w:spacing w:line="257" w:lineRule="atLeast"/>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rsidP="00280800">
      <w:pPr>
        <w:spacing w:line="257" w:lineRule="atLeast"/>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rsidP="00280800">
      <w:pPr>
        <w:spacing w:line="257" w:lineRule="atLeast"/>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rsidP="00280800">
      <w:pPr>
        <w:spacing w:line="257" w:lineRule="atLeast"/>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rsidP="00280800">
      <w:pPr>
        <w:spacing w:line="257" w:lineRule="atLeast"/>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rsidP="00280800">
      <w:pPr>
        <w:spacing w:line="257" w:lineRule="atLeast"/>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rsidP="00280800">
      <w:pPr>
        <w:spacing w:line="257" w:lineRule="atLeast"/>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rsidP="00280800">
      <w:pPr>
        <w:spacing w:line="257" w:lineRule="atLeast"/>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rsidP="00280800">
      <w:pPr>
        <w:spacing w:line="257" w:lineRule="atLeast"/>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rsidP="00280800">
      <w:pPr>
        <w:spacing w:line="257" w:lineRule="atLeast"/>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A8AB7C0" w14:textId="248507E0" w:rsidR="00960963" w:rsidRDefault="00962C24" w:rsidP="00280800">
      <w:pPr>
        <w:spacing w:line="257" w:lineRule="atLeast"/>
        <w:jc w:val="both"/>
        <w:rPr>
          <w:color w:val="000000"/>
          <w:szCs w:val="24"/>
        </w:rPr>
      </w:pPr>
      <w:r>
        <w:rPr>
          <w:color w:val="000000"/>
          <w:szCs w:val="24"/>
        </w:rPr>
        <w:t>25.3. Kilę ginčai nesudaro pagrindo Šalims atsisakyti vykdyti savo prievoles pagal Sutartį.</w:t>
      </w: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73676" w14:textId="77777777" w:rsidR="006F5319" w:rsidRDefault="006F5319">
      <w:pPr>
        <w:rPr>
          <w:kern w:val="2"/>
          <w:sz w:val="22"/>
          <w:szCs w:val="22"/>
          <w:lang w:val="en-US"/>
        </w:rPr>
      </w:pPr>
      <w:r>
        <w:rPr>
          <w:kern w:val="2"/>
          <w:sz w:val="22"/>
          <w:szCs w:val="22"/>
          <w:lang w:val="en-US"/>
        </w:rPr>
        <w:separator/>
      </w:r>
    </w:p>
  </w:endnote>
  <w:endnote w:type="continuationSeparator" w:id="0">
    <w:p w14:paraId="4FE45DD5" w14:textId="77777777" w:rsidR="006F5319" w:rsidRDefault="006F5319">
      <w:pPr>
        <w:rPr>
          <w:kern w:val="2"/>
          <w:sz w:val="22"/>
          <w:szCs w:val="22"/>
          <w:lang w:val="en-US"/>
        </w:rPr>
      </w:pPr>
      <w:r>
        <w:rPr>
          <w:kern w:val="2"/>
          <w:sz w:val="22"/>
          <w:szCs w:val="22"/>
          <w:lang w:val="en-US"/>
        </w:rPr>
        <w:continuationSeparator/>
      </w:r>
    </w:p>
  </w:endnote>
  <w:endnote w:type="continuationNotice" w:id="1">
    <w:p w14:paraId="57E2B11D" w14:textId="77777777" w:rsidR="006F5319" w:rsidRDefault="006F531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48D17" w14:textId="77777777" w:rsidR="006F5319" w:rsidRDefault="006F5319">
      <w:pPr>
        <w:rPr>
          <w:kern w:val="2"/>
          <w:sz w:val="22"/>
          <w:szCs w:val="22"/>
          <w:lang w:val="en-US"/>
        </w:rPr>
      </w:pPr>
      <w:r>
        <w:rPr>
          <w:kern w:val="2"/>
          <w:sz w:val="22"/>
          <w:szCs w:val="22"/>
          <w:lang w:val="en-US"/>
        </w:rPr>
        <w:separator/>
      </w:r>
    </w:p>
  </w:footnote>
  <w:footnote w:type="continuationSeparator" w:id="0">
    <w:p w14:paraId="35A0EC7A" w14:textId="77777777" w:rsidR="006F5319" w:rsidRDefault="006F5319">
      <w:pPr>
        <w:rPr>
          <w:kern w:val="2"/>
          <w:sz w:val="22"/>
          <w:szCs w:val="22"/>
          <w:lang w:val="en-US"/>
        </w:rPr>
      </w:pPr>
      <w:r>
        <w:rPr>
          <w:kern w:val="2"/>
          <w:sz w:val="22"/>
          <w:szCs w:val="22"/>
          <w:lang w:val="en-US"/>
        </w:rPr>
        <w:continuationSeparator/>
      </w:r>
    </w:p>
  </w:footnote>
  <w:footnote w:type="continuationNotice" w:id="1">
    <w:p w14:paraId="1009B355" w14:textId="77777777" w:rsidR="006F5319" w:rsidRDefault="006F531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624F"/>
    <w:rsid w:val="00222A77"/>
    <w:rsid w:val="00280800"/>
    <w:rsid w:val="002A03FF"/>
    <w:rsid w:val="006379DB"/>
    <w:rsid w:val="006F5319"/>
    <w:rsid w:val="007B4A5C"/>
    <w:rsid w:val="007F39FE"/>
    <w:rsid w:val="008D5D9B"/>
    <w:rsid w:val="00960963"/>
    <w:rsid w:val="00962C24"/>
    <w:rsid w:val="00A94BD5"/>
    <w:rsid w:val="00B10F76"/>
    <w:rsid w:val="00DC5C98"/>
    <w:rsid w:val="00E76EA3"/>
    <w:rsid w:val="00ED55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23</Pages>
  <Words>12570</Words>
  <Characters>71649</Characters>
  <Application>Microsoft Office Word</Application>
  <DocSecurity>0</DocSecurity>
  <Lines>597</Lines>
  <Paragraphs>168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84051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Daiva Rastenienė</cp:lastModifiedBy>
  <cp:revision>7</cp:revision>
  <dcterms:created xsi:type="dcterms:W3CDTF">2025-04-18T08:33:00Z</dcterms:created>
  <dcterms:modified xsi:type="dcterms:W3CDTF">2025-07-14T16:15:00Z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